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4CDE46" w14:textId="77777777" w:rsidR="008A3EBB" w:rsidRDefault="002C7B55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lang w:bidi="de-DE"/>
        </w:rPr>
      </w:pPr>
      <w:r>
        <w:rPr>
          <w:rFonts w:ascii="Arial" w:hAnsi="Arial"/>
          <w:b/>
          <w:lang w:bidi="de-DE"/>
        </w:rPr>
        <w:t>1</w:t>
      </w:r>
      <w:r>
        <w:rPr>
          <w:rFonts w:ascii="Arial" w:hAnsi="Arial"/>
          <w:b/>
          <w:lang w:bidi="de-DE"/>
        </w:rPr>
        <w:tab/>
        <w:t>TOPATEC Wasser- und Abwassertechnik GmbH</w:t>
      </w:r>
    </w:p>
    <w:p w14:paraId="7FF80548" w14:textId="77777777" w:rsidR="008A3EBB" w:rsidRDefault="002C7B55">
      <w:pPr>
        <w:keepNext/>
        <w:keepLines/>
        <w:spacing w:before="100" w:after="100" w:line="240" w:lineRule="auto"/>
        <w:ind w:left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Herstellerinformation</w:t>
      </w:r>
    </w:p>
    <w:p w14:paraId="68EFA3E6" w14:textId="77777777" w:rsidR="008A3EBB" w:rsidRDefault="002C7B55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TOPATEC Wasser- und Abwassertechnik GmbH</w:t>
      </w:r>
    </w:p>
    <w:p w14:paraId="4C6F9B6D" w14:textId="77777777" w:rsidR="008A3EBB" w:rsidRDefault="002C7B55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Neckartailfinger Str. 8</w:t>
      </w:r>
      <w:r>
        <w:rPr>
          <w:rFonts w:ascii="Arial" w:hAnsi="Arial"/>
          <w:sz w:val="20"/>
          <w:lang w:bidi="de-DE"/>
        </w:rPr>
        <w:br/>
        <w:t>D- 72655 Altdorf bei Nürtingen</w:t>
      </w:r>
    </w:p>
    <w:p w14:paraId="70AA7B83" w14:textId="24FCAF3F" w:rsidR="008A3EBB" w:rsidRDefault="002C7B55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Telefon +49 (0)7127 960190</w:t>
      </w:r>
      <w:r>
        <w:rPr>
          <w:rFonts w:ascii="Arial" w:hAnsi="Arial"/>
          <w:sz w:val="20"/>
          <w:lang w:bidi="de-DE"/>
        </w:rPr>
        <w:br/>
        <w:t>Fax +49 (0)7127 9601920</w:t>
      </w:r>
      <w:r>
        <w:rPr>
          <w:rFonts w:ascii="Arial" w:hAnsi="Arial"/>
          <w:sz w:val="20"/>
          <w:lang w:bidi="de-DE"/>
        </w:rPr>
        <w:br/>
      </w:r>
      <w:hyperlink r:id="rId6">
        <w:r>
          <w:rPr>
            <w:rFonts w:ascii="Arial" w:hAnsi="Arial"/>
            <w:color w:val="0000FF"/>
            <w:sz w:val="20"/>
            <w:u w:val="single"/>
            <w:lang w:bidi="de-DE"/>
          </w:rPr>
          <w:t>info@topatec.de</w:t>
        </w:r>
      </w:hyperlink>
      <w:r>
        <w:rPr>
          <w:rFonts w:ascii="Arial" w:hAnsi="Arial"/>
          <w:sz w:val="20"/>
          <w:lang w:bidi="de-DE"/>
        </w:rPr>
        <w:br/>
      </w:r>
      <w:hyperlink r:id="rId7" w:history="1">
        <w:r w:rsidR="00065DD4" w:rsidRPr="00FF0255">
          <w:rPr>
            <w:rStyle w:val="Hyperlink"/>
            <w:rFonts w:ascii="Arial" w:hAnsi="Arial"/>
            <w:sz w:val="20"/>
            <w:lang w:bidi="de-DE"/>
          </w:rPr>
          <w:t>https://www.topatec.de</w:t>
        </w:r>
      </w:hyperlink>
      <w:r>
        <w:rPr>
          <w:rFonts w:ascii="Arial" w:hAnsi="Arial"/>
          <w:sz w:val="20"/>
          <w:lang w:bidi="de-DE"/>
        </w:rPr>
        <w:br/>
      </w:r>
      <w:r>
        <w:rPr>
          <w:rFonts w:ascii="Arial" w:hAnsi="Arial"/>
          <w:sz w:val="20"/>
          <w:lang w:bidi="de-DE"/>
        </w:rPr>
        <w:br/>
      </w:r>
    </w:p>
    <w:p w14:paraId="57514567" w14:textId="77777777" w:rsidR="008A3EBB" w:rsidRDefault="002C7B55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1.1</w:t>
      </w:r>
      <w:r>
        <w:rPr>
          <w:rFonts w:ascii="Arial" w:hAnsi="Arial"/>
          <w:b/>
          <w:sz w:val="20"/>
          <w:lang w:bidi="de-DE"/>
        </w:rPr>
        <w:tab/>
        <w:t>AQUA-LIPOMASTER-FH NS 4-400 AS1</w:t>
      </w:r>
    </w:p>
    <w:p w14:paraId="63E06126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TOPATEC PE-Fettabscheider </w:t>
      </w:r>
    </w:p>
    <w:p w14:paraId="31FBDBC0" w14:textId="76781404" w:rsidR="008A3EBB" w:rsidRDefault="002C7B55">
      <w:pPr>
        <w:keepNext/>
        <w:keepLines/>
        <w:spacing w:after="0" w:line="240" w:lineRule="auto"/>
        <w:ind w:left="1040" w:right="4020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AQUA-LIPOMASTER-FH NS 4-400 Ausbaustufe 1</w:t>
      </w:r>
    </w:p>
    <w:p w14:paraId="77A4D303" w14:textId="0956F7C4" w:rsidR="00065DD4" w:rsidRDefault="00065DD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Mit integriertem Schlammfang</w:t>
      </w:r>
    </w:p>
    <w:p w14:paraId="262A32A3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halbautomatische Steuerung</w:t>
      </w:r>
    </w:p>
    <w:p w14:paraId="3BE5618B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mit manueller Mixer- und Schredderpumpe</w:t>
      </w:r>
    </w:p>
    <w:p w14:paraId="69DBF287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mit manueller Frischwasser-Wiederbefüllung</w:t>
      </w:r>
    </w:p>
    <w:p w14:paraId="35F40780" w14:textId="4F4D9E07" w:rsidR="008A3EBB" w:rsidRDefault="00065DD4">
      <w:pPr>
        <w:keepNext/>
        <w:keepLines/>
        <w:spacing w:after="0" w:line="240" w:lineRule="auto"/>
        <w:ind w:left="1040" w:right="4020"/>
        <w:rPr>
          <w:rFonts w:ascii="Arial" w:hAnsi="Arial"/>
          <w:b/>
          <w:bCs/>
          <w:sz w:val="20"/>
          <w:lang w:bidi="de-DE"/>
        </w:rPr>
      </w:pPr>
      <w:r w:rsidRPr="00065DD4">
        <w:rPr>
          <w:rFonts w:ascii="Arial" w:hAnsi="Arial"/>
          <w:b/>
          <w:bCs/>
          <w:sz w:val="20"/>
          <w:lang w:bidi="de-DE"/>
        </w:rPr>
        <w:t>mit CE-Kennzeichnung</w:t>
      </w:r>
    </w:p>
    <w:p w14:paraId="6FB46448" w14:textId="77777777" w:rsidR="00065DD4" w:rsidRPr="00065DD4" w:rsidRDefault="00065DD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b/>
          <w:bCs/>
          <w:color w:val="000000"/>
          <w:sz w:val="20"/>
          <w:lang w:bidi="de-DE"/>
        </w:rPr>
      </w:pPr>
    </w:p>
    <w:p w14:paraId="6DD086E6" w14:textId="77777777" w:rsidR="008A3EBB" w:rsidRDefault="002C7B55">
      <w:pPr>
        <w:keepNext/>
        <w:keepLines/>
        <w:spacing w:after="4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Technische Merkmale:</w:t>
      </w:r>
    </w:p>
    <w:p w14:paraId="73D417BE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Fettabscheideranlage aus PE zur Freiaufstellung in frostsicheren Räumen.</w:t>
      </w:r>
    </w:p>
    <w:p w14:paraId="2A9FCD55" w14:textId="686BDB9D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nach DIN 4040-100 und DIN EN 1825</w:t>
      </w:r>
    </w:p>
    <w:p w14:paraId="4F9512B7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organische/tierische Öle und Fette</w:t>
      </w:r>
    </w:p>
    <w:p w14:paraId="24FBD258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Statisch geprüfter, im Rotationsverfahren hergestellter, monolithischer Behälter vollständig aus 100% korrosionsbeständigem PE. Durch die wachsähnliche und glatte Oberfläche sehr wartungs- und reinigungsfreundlich.</w:t>
      </w:r>
    </w:p>
    <w:p w14:paraId="6BC147F7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Äußerst robuste Ausführung mit mind. 10mm Wandstärke, dauerhaft wasserdicht, bruch- und schlagfest. </w:t>
      </w:r>
    </w:p>
    <w:p w14:paraId="70F2D24D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Einbauteile aus PE</w:t>
      </w:r>
    </w:p>
    <w:p w14:paraId="2E7AD2AE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Leistungserklärung gemäß Verordnung (EU) 305/2011 (EU-Bauproduktenverordnung) Anhang II in Verbindung mit den Angaben von DIN EN 1825-1, Anhang ZA, Abschnitt ZA 2.2 mit den erklärten Leistungen: Brandverhalten, Dichtheit, Wirksamkeit und Dauerhaftigkeit unter Angabe der Nenngröße, des Schlammfangvolumens und der maximalen Speichermenge</w:t>
      </w:r>
    </w:p>
    <w:p w14:paraId="13FFF744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nachgewiesener Abscheideleistung durch Prüfzeugnis entsprechend DIN EN 1825, Teil 1</w:t>
      </w:r>
    </w:p>
    <w:p w14:paraId="5DBDAE50" w14:textId="0CD505D5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typengeprüfter Statik </w:t>
      </w:r>
    </w:p>
    <w:p w14:paraId="1B1D0BE8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geprüftem Brandschutznachweis für Fettabscheider</w:t>
      </w:r>
    </w:p>
    <w:p w14:paraId="445E9075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Integrierter Schlammfang nach DIN und EN-Normen </w:t>
      </w:r>
    </w:p>
    <w:p w14:paraId="7AD8B5C9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2 geruchsdichte Schraubdeckel am Zu- und Ablaufbereich für die Reinigung</w:t>
      </w:r>
    </w:p>
    <w:p w14:paraId="66C2E5B1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formstabil und standsicher auch bei hohen Zulauftemperaturen</w:t>
      </w:r>
    </w:p>
    <w:p w14:paraId="5DF292F0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keine Stahlrohre zur Stabilität nötig</w:t>
      </w:r>
    </w:p>
    <w:p w14:paraId="3DFBE0A6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keine Stahlbänder zur Versteifung nötig</w:t>
      </w:r>
    </w:p>
    <w:p w14:paraId="48C5C3B0" w14:textId="118DA324" w:rsidR="00065DD4" w:rsidRDefault="00065DD4" w:rsidP="00065DD4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>geeignet auch für erhöhte Zulau</w:t>
      </w:r>
      <w:r>
        <w:rPr>
          <w:rFonts w:ascii="Arial" w:hAnsi="Arial"/>
          <w:sz w:val="20"/>
          <w:lang w:bidi="de-DE"/>
        </w:rPr>
        <w:t>f</w:t>
      </w:r>
      <w:r>
        <w:rPr>
          <w:rFonts w:ascii="Arial" w:hAnsi="Arial"/>
          <w:sz w:val="20"/>
          <w:lang w:bidi="de-DE"/>
        </w:rPr>
        <w:t>temperaturen</w:t>
      </w:r>
    </w:p>
    <w:p w14:paraId="4D21B62B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Schlammraum mit Rundboden und beidseitigem Absauganschluss zur vollständigen Entleerung mittels Direktentsorgung.</w:t>
      </w:r>
    </w:p>
    <w:p w14:paraId="215679F3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Anschlussstutzen DN 100 passend für PE-Rohre nach DIN 19537, HT-Rohre nach DIN 19560, PP oder AS</w:t>
      </w:r>
    </w:p>
    <w:p w14:paraId="0D912018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2 x Direktabsauganschlüsse (zur Absaugung über Storz- B-Kupplung)</w:t>
      </w:r>
    </w:p>
    <w:p w14:paraId="1388F0C5" w14:textId="77777777" w:rsidR="008A3EBB" w:rsidRDefault="002C7B5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Erweiterbares Behältersystem (bis NS12 erweiterbar)</w:t>
      </w:r>
    </w:p>
    <w:p w14:paraId="078963F3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CCC2576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Technische Daten Abscheider:</w:t>
      </w:r>
    </w:p>
    <w:p w14:paraId="7EC604F1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0DB89308" w14:textId="62DA898C" w:rsidR="008A3EBB" w:rsidRDefault="002C7B55">
      <w:pPr>
        <w:keepNext/>
        <w:keepLines/>
        <w:spacing w:after="0" w:line="240" w:lineRule="auto"/>
        <w:ind w:left="1040" w:right="4020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- </w:t>
      </w:r>
      <w:r w:rsidR="00065DD4">
        <w:rPr>
          <w:rFonts w:ascii="Arial" w:hAnsi="Arial"/>
          <w:sz w:val="20"/>
          <w:lang w:bidi="de-DE"/>
        </w:rPr>
        <w:t xml:space="preserve">Nenngröße </w:t>
      </w:r>
      <w:r w:rsidR="00065DD4">
        <w:rPr>
          <w:rFonts w:ascii="Arial" w:hAnsi="Arial"/>
          <w:sz w:val="20"/>
          <w:lang w:bidi="de-DE"/>
        </w:rPr>
        <w:tab/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 xml:space="preserve">NS 4 </w:t>
      </w:r>
      <w:r w:rsidR="00065DD4">
        <w:rPr>
          <w:rFonts w:ascii="Arial" w:hAnsi="Arial"/>
          <w:sz w:val="20"/>
          <w:lang w:bidi="de-DE"/>
        </w:rPr>
        <w:t>-400</w:t>
      </w:r>
    </w:p>
    <w:p w14:paraId="74DBBD10" w14:textId="5B09D728" w:rsidR="0006091B" w:rsidRDefault="0006091B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- Hydraulische Leistung:</w:t>
      </w:r>
      <w:r>
        <w:rPr>
          <w:rFonts w:ascii="Arial" w:hAnsi="Arial"/>
          <w:sz w:val="20"/>
          <w:lang w:bidi="de-DE"/>
        </w:rPr>
        <w:tab/>
        <w:t>4 l/s</w:t>
      </w:r>
    </w:p>
    <w:p w14:paraId="7CED4895" w14:textId="03253BA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- Schlamm</w:t>
      </w:r>
      <w:r w:rsidR="0006091B">
        <w:rPr>
          <w:rFonts w:ascii="Arial" w:hAnsi="Arial"/>
          <w:sz w:val="20"/>
          <w:lang w:bidi="de-DE"/>
        </w:rPr>
        <w:t>fanginhalt</w:t>
      </w:r>
      <w:r>
        <w:rPr>
          <w:rFonts w:ascii="Arial" w:hAnsi="Arial"/>
          <w:sz w:val="20"/>
          <w:lang w:bidi="de-DE"/>
        </w:rPr>
        <w:t xml:space="preserve"> </w:t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4</w:t>
      </w:r>
      <w:r w:rsidR="00065DD4">
        <w:rPr>
          <w:rFonts w:ascii="Arial" w:hAnsi="Arial"/>
          <w:sz w:val="20"/>
          <w:lang w:bidi="de-DE"/>
        </w:rPr>
        <w:t>03</w:t>
      </w:r>
      <w:r>
        <w:rPr>
          <w:rFonts w:ascii="Arial" w:hAnsi="Arial"/>
          <w:sz w:val="20"/>
          <w:lang w:bidi="de-DE"/>
        </w:rPr>
        <w:t xml:space="preserve"> l</w:t>
      </w:r>
    </w:p>
    <w:p w14:paraId="3606828D" w14:textId="490C963E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- Fettspeichermenge: </w:t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180 l</w:t>
      </w:r>
    </w:p>
    <w:p w14:paraId="37FC0148" w14:textId="4B349A6C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- Zu- und Ablauf: </w:t>
      </w:r>
      <w:r w:rsidR="00065DD4">
        <w:rPr>
          <w:rFonts w:ascii="Arial" w:hAnsi="Arial"/>
          <w:sz w:val="20"/>
          <w:lang w:bidi="de-DE"/>
        </w:rPr>
        <w:tab/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DN 100</w:t>
      </w:r>
    </w:p>
    <w:p w14:paraId="59C9E5DF" w14:textId="0CAEA80C" w:rsidR="008A3EBB" w:rsidRDefault="002C7B55">
      <w:pPr>
        <w:keepNext/>
        <w:keepLines/>
        <w:spacing w:after="0" w:line="240" w:lineRule="auto"/>
        <w:ind w:left="1280" w:right="4020" w:hanging="2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- Gesamtvolumen: </w:t>
      </w:r>
      <w:r w:rsidR="00065DD4">
        <w:rPr>
          <w:rFonts w:ascii="Arial" w:hAnsi="Arial"/>
          <w:sz w:val="20"/>
          <w:lang w:bidi="de-DE"/>
        </w:rPr>
        <w:tab/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770 l</w:t>
      </w:r>
    </w:p>
    <w:p w14:paraId="31847720" w14:textId="12071A19" w:rsidR="008A3EBB" w:rsidRDefault="002C7B55">
      <w:pPr>
        <w:keepNext/>
        <w:keepLines/>
        <w:spacing w:after="0" w:line="240" w:lineRule="auto"/>
        <w:ind w:left="1280" w:right="4020" w:hanging="2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- Behältermaße (L x B x H): 180</w:t>
      </w:r>
      <w:r w:rsidR="0006091B">
        <w:rPr>
          <w:rFonts w:ascii="Arial" w:hAnsi="Arial"/>
          <w:sz w:val="20"/>
          <w:lang w:bidi="de-DE"/>
        </w:rPr>
        <w:t>0</w:t>
      </w:r>
      <w:r>
        <w:rPr>
          <w:rFonts w:ascii="Arial" w:hAnsi="Arial"/>
          <w:sz w:val="20"/>
          <w:lang w:bidi="de-DE"/>
        </w:rPr>
        <w:t xml:space="preserve"> x 74</w:t>
      </w:r>
      <w:r w:rsidR="0006091B">
        <w:rPr>
          <w:rFonts w:ascii="Arial" w:hAnsi="Arial"/>
          <w:sz w:val="20"/>
          <w:lang w:bidi="de-DE"/>
        </w:rPr>
        <w:t>0</w:t>
      </w:r>
      <w:r>
        <w:rPr>
          <w:rFonts w:ascii="Arial" w:hAnsi="Arial"/>
          <w:sz w:val="20"/>
          <w:lang w:bidi="de-DE"/>
        </w:rPr>
        <w:t xml:space="preserve"> x 125</w:t>
      </w:r>
      <w:r w:rsidR="0006091B">
        <w:rPr>
          <w:rFonts w:ascii="Arial" w:hAnsi="Arial"/>
          <w:sz w:val="20"/>
          <w:lang w:bidi="de-DE"/>
        </w:rPr>
        <w:t>0</w:t>
      </w:r>
      <w:r>
        <w:rPr>
          <w:rFonts w:ascii="Arial" w:hAnsi="Arial"/>
          <w:sz w:val="20"/>
          <w:lang w:bidi="de-DE"/>
        </w:rPr>
        <w:t xml:space="preserve"> </w:t>
      </w:r>
      <w:r w:rsidR="0006091B">
        <w:rPr>
          <w:rFonts w:ascii="Arial" w:hAnsi="Arial"/>
          <w:sz w:val="20"/>
          <w:lang w:bidi="de-DE"/>
        </w:rPr>
        <w:t>m</w:t>
      </w:r>
      <w:r>
        <w:rPr>
          <w:rFonts w:ascii="Arial" w:hAnsi="Arial"/>
          <w:sz w:val="20"/>
          <w:lang w:bidi="de-DE"/>
        </w:rPr>
        <w:t>m</w:t>
      </w:r>
    </w:p>
    <w:p w14:paraId="41DADBAB" w14:textId="44435940" w:rsidR="008A3EBB" w:rsidRDefault="002C7B55" w:rsidP="0006091B">
      <w:pPr>
        <w:keepNext/>
        <w:keepLines/>
        <w:spacing w:after="0" w:line="240" w:lineRule="auto"/>
        <w:ind w:left="1280" w:right="3735" w:hanging="2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 (Aufstellmaße: variabel   </w:t>
      </w:r>
      <w:r w:rsidR="00065DD4">
        <w:rPr>
          <w:rFonts w:ascii="Arial" w:hAnsi="Arial"/>
          <w:sz w:val="20"/>
          <w:lang w:bidi="de-DE"/>
        </w:rPr>
        <w:tab/>
        <w:t xml:space="preserve">ca. </w:t>
      </w:r>
      <w:r>
        <w:rPr>
          <w:rFonts w:ascii="Arial" w:hAnsi="Arial"/>
          <w:sz w:val="20"/>
          <w:lang w:bidi="de-DE"/>
        </w:rPr>
        <w:t>2</w:t>
      </w:r>
      <w:r w:rsidR="00065DD4">
        <w:rPr>
          <w:rFonts w:ascii="Arial" w:hAnsi="Arial"/>
          <w:sz w:val="20"/>
          <w:lang w:bidi="de-DE"/>
        </w:rPr>
        <w:t>4</w:t>
      </w:r>
      <w:r>
        <w:rPr>
          <w:rFonts w:ascii="Arial" w:hAnsi="Arial"/>
          <w:sz w:val="20"/>
          <w:lang w:bidi="de-DE"/>
        </w:rPr>
        <w:t>0</w:t>
      </w:r>
      <w:r w:rsidR="0006091B">
        <w:rPr>
          <w:rFonts w:ascii="Arial" w:hAnsi="Arial"/>
          <w:sz w:val="20"/>
          <w:lang w:bidi="de-DE"/>
        </w:rPr>
        <w:t>0</w:t>
      </w:r>
      <w:r>
        <w:rPr>
          <w:rFonts w:ascii="Arial" w:hAnsi="Arial"/>
          <w:sz w:val="20"/>
          <w:lang w:bidi="de-DE"/>
        </w:rPr>
        <w:t xml:space="preserve"> x 110</w:t>
      </w:r>
      <w:r w:rsidR="0006091B">
        <w:rPr>
          <w:rFonts w:ascii="Arial" w:hAnsi="Arial"/>
          <w:sz w:val="20"/>
          <w:lang w:bidi="de-DE"/>
        </w:rPr>
        <w:t>0</w:t>
      </w:r>
      <w:r>
        <w:rPr>
          <w:rFonts w:ascii="Arial" w:hAnsi="Arial"/>
          <w:sz w:val="20"/>
          <w:lang w:bidi="de-DE"/>
        </w:rPr>
        <w:t xml:space="preserve"> x 130</w:t>
      </w:r>
      <w:r w:rsidR="0006091B">
        <w:rPr>
          <w:rFonts w:ascii="Arial" w:hAnsi="Arial"/>
          <w:sz w:val="20"/>
          <w:lang w:bidi="de-DE"/>
        </w:rPr>
        <w:t>0</w:t>
      </w:r>
      <w:r>
        <w:rPr>
          <w:rFonts w:ascii="Arial" w:hAnsi="Arial"/>
          <w:sz w:val="20"/>
          <w:lang w:bidi="de-DE"/>
        </w:rPr>
        <w:t xml:space="preserve"> </w:t>
      </w:r>
      <w:r w:rsidR="0006091B">
        <w:rPr>
          <w:rFonts w:ascii="Arial" w:hAnsi="Arial"/>
          <w:sz w:val="20"/>
          <w:lang w:bidi="de-DE"/>
        </w:rPr>
        <w:t>m</w:t>
      </w:r>
      <w:r>
        <w:rPr>
          <w:rFonts w:ascii="Arial" w:hAnsi="Arial"/>
          <w:sz w:val="20"/>
          <w:lang w:bidi="de-DE"/>
        </w:rPr>
        <w:t>m)</w:t>
      </w:r>
    </w:p>
    <w:p w14:paraId="042A0F2F" w14:textId="115BBCFE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- Gesamtgewicht  </w:t>
      </w:r>
      <w:r w:rsidR="00065DD4">
        <w:rPr>
          <w:rFonts w:ascii="Arial" w:hAnsi="Arial"/>
          <w:sz w:val="20"/>
          <w:lang w:bidi="de-DE"/>
        </w:rPr>
        <w:tab/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ca. 90 kg</w:t>
      </w:r>
    </w:p>
    <w:p w14:paraId="5C952C4E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1D188F2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</w:t>
      </w:r>
    </w:p>
    <w:p w14:paraId="3E7F993C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Technische Daten Mix- und Schredderpumpe</w:t>
      </w:r>
    </w:p>
    <w:p w14:paraId="40266D29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Als Mischsystem der Fettabscheiderinhalte vor dem Entsorgen.</w:t>
      </w:r>
    </w:p>
    <w:p w14:paraId="1D3699FC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Motorleistung : P2 =1,5 kW / 400V</w:t>
      </w:r>
    </w:p>
    <w:p w14:paraId="52BE1517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Drehzahl: 2820 min-1</w:t>
      </w:r>
    </w:p>
    <w:p w14:paraId="613BE434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Betriebsspannung: 400V</w:t>
      </w:r>
    </w:p>
    <w:p w14:paraId="51AE785B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Nennfrequenz: 50 Hz</w:t>
      </w:r>
    </w:p>
    <w:p w14:paraId="2D4C1041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Nennstrom: I = 4,9 A bei 400 V 50 Hz</w:t>
      </w:r>
    </w:p>
    <w:p w14:paraId="5A18553E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Schutzart: IP 54 (optional IP 68)</w:t>
      </w:r>
    </w:p>
    <w:p w14:paraId="728B1E3C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Fördermedium: Abwasser</w:t>
      </w:r>
    </w:p>
    <w:p w14:paraId="5E13E785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Fördermenge: ca. 20 m³/h bei</w:t>
      </w:r>
    </w:p>
    <w:p w14:paraId="3CA5BFBE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Förderdruck: ca. 0, 7 bar</w:t>
      </w:r>
    </w:p>
    <w:p w14:paraId="3DB9C17A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Inkl. Schaltung für manuelle Ausbaustufe 1</w:t>
      </w:r>
    </w:p>
    <w:p w14:paraId="1A403CEA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D6D9D73" w14:textId="5383A4C9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20.04.400-AS 1</w:t>
      </w:r>
    </w:p>
    <w:p w14:paraId="613E0058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2A01952" w14:textId="77777777" w:rsidR="008A3EBB" w:rsidRDefault="002C7B5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Option Probenahmebehälter aus PE</w:t>
      </w:r>
    </w:p>
    <w:p w14:paraId="72F82119" w14:textId="77777777" w:rsidR="008A3EBB" w:rsidRDefault="002C7B5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 </w:t>
      </w:r>
    </w:p>
    <w:p w14:paraId="341AB2C5" w14:textId="77777777" w:rsidR="008A3EBB" w:rsidRDefault="002C7B5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Zur Abwasserprobeentnahme nach der Abscheideranlage, passend zum Fettabscheider NS 2 und 4. Zu- und Ablauf DN 100 mit Gefällesprung entsprechend DIN 4040-100. Mit geruchsdichter Abdeckung </w:t>
      </w:r>
    </w:p>
    <w:p w14:paraId="7F48FE9D" w14:textId="183418F1" w:rsidR="008A3EBB" w:rsidRDefault="002C7B5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</w:t>
      </w:r>
      <w:r w:rsidR="00065DD4">
        <w:rPr>
          <w:rFonts w:ascii="Arial" w:hAnsi="Arial"/>
          <w:sz w:val="20"/>
          <w:lang w:bidi="de-DE"/>
        </w:rPr>
        <w:t>:</w:t>
      </w:r>
      <w:r>
        <w:rPr>
          <w:rFonts w:ascii="Arial" w:hAnsi="Arial"/>
          <w:sz w:val="20"/>
          <w:lang w:bidi="de-DE"/>
        </w:rPr>
        <w:t xml:space="preserve"> </w:t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21.04.100</w:t>
      </w:r>
    </w:p>
    <w:p w14:paraId="2E5CBF14" w14:textId="77777777" w:rsidR="008A3EBB" w:rsidRDefault="002C7B5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71B276D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weitere Optionen:</w:t>
      </w:r>
    </w:p>
    <w:p w14:paraId="27C44D2D" w14:textId="77777777" w:rsidR="008A3EBB" w:rsidRDefault="002C7B55">
      <w:pPr>
        <w:keepNext/>
        <w:keepLines/>
        <w:spacing w:after="0" w:line="240" w:lineRule="auto"/>
        <w:ind w:left="116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0D18340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Probenahmestelle DN 100</w:t>
      </w:r>
      <w:r>
        <w:rPr>
          <w:rFonts w:ascii="Arial" w:hAnsi="Arial"/>
          <w:sz w:val="20"/>
          <w:lang w:bidi="de-DE"/>
        </w:rPr>
        <w:t> </w:t>
      </w:r>
    </w:p>
    <w:p w14:paraId="70A50829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beengte Räume zur Probenahme über Kugelhahn</w:t>
      </w:r>
    </w:p>
    <w:p w14:paraId="06370BE7" w14:textId="285D23D3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</w:t>
      </w:r>
      <w:r w:rsidR="00065DD4">
        <w:rPr>
          <w:rFonts w:ascii="Arial" w:hAnsi="Arial"/>
          <w:sz w:val="20"/>
          <w:lang w:bidi="de-DE"/>
        </w:rPr>
        <w:t>:</w:t>
      </w:r>
      <w:r>
        <w:rPr>
          <w:rFonts w:ascii="Arial" w:hAnsi="Arial"/>
          <w:sz w:val="20"/>
          <w:lang w:bidi="de-DE"/>
        </w:rPr>
        <w:t xml:space="preserve"> </w:t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21.00.001</w:t>
      </w:r>
    </w:p>
    <w:p w14:paraId="08D04BE7" w14:textId="77777777" w:rsidR="008A3EBB" w:rsidRDefault="002C7B55">
      <w:pPr>
        <w:keepNext/>
        <w:keepLines/>
        <w:spacing w:after="0" w:line="240" w:lineRule="auto"/>
        <w:ind w:left="116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9FC8C20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Schauglas</w:t>
      </w:r>
      <w:r>
        <w:rPr>
          <w:rFonts w:ascii="Arial" w:hAnsi="Arial"/>
          <w:sz w:val="20"/>
          <w:lang w:bidi="de-DE"/>
        </w:rPr>
        <w:t> </w:t>
      </w:r>
    </w:p>
    <w:p w14:paraId="28986BBD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Kontrolle der Fettschichtdicke</w:t>
      </w:r>
    </w:p>
    <w:p w14:paraId="7A69E967" w14:textId="3BB89B2F" w:rsidR="008A3EBB" w:rsidRDefault="002C7B55">
      <w:pPr>
        <w:keepNext/>
        <w:keepLines/>
        <w:spacing w:after="0" w:line="240" w:lineRule="auto"/>
        <w:ind w:left="1040" w:right="4020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21.00.101</w:t>
      </w:r>
    </w:p>
    <w:p w14:paraId="49938741" w14:textId="77777777" w:rsidR="00065DD4" w:rsidRDefault="00065DD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</w:p>
    <w:p w14:paraId="4C2C1A04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lastRenderedPageBreak/>
        <w:t>Wischer für Schauglas</w:t>
      </w:r>
    </w:p>
    <w:p w14:paraId="52EEE032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Reinigung der Schauglasinnenseite</w:t>
      </w:r>
    </w:p>
    <w:p w14:paraId="311BC8B7" w14:textId="01FE9446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</w:t>
      </w:r>
      <w:r w:rsidR="00065DD4">
        <w:rPr>
          <w:rFonts w:ascii="Arial" w:hAnsi="Arial"/>
          <w:sz w:val="20"/>
          <w:lang w:bidi="de-DE"/>
        </w:rPr>
        <w:t>:</w:t>
      </w:r>
      <w:r>
        <w:rPr>
          <w:rFonts w:ascii="Arial" w:hAnsi="Arial"/>
          <w:sz w:val="20"/>
          <w:lang w:bidi="de-DE"/>
        </w:rPr>
        <w:t xml:space="preserve"> </w:t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21.00.111</w:t>
      </w:r>
    </w:p>
    <w:p w14:paraId="11EFD333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 </w:t>
      </w:r>
    </w:p>
    <w:p w14:paraId="38860047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Anschlussset für Direktabsaugung</w:t>
      </w:r>
      <w:r>
        <w:rPr>
          <w:rFonts w:ascii="Arial" w:hAnsi="Arial"/>
          <w:sz w:val="20"/>
          <w:lang w:bidi="de-DE"/>
        </w:rPr>
        <w:t> </w:t>
      </w:r>
    </w:p>
    <w:p w14:paraId="07C578D7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am Rundboden für Direktentsorgungsleitung über Storz-B-Kupplung</w:t>
      </w:r>
    </w:p>
    <w:p w14:paraId="3DB989CD" w14:textId="1E8AF761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</w:t>
      </w:r>
      <w:r w:rsidR="00065DD4">
        <w:rPr>
          <w:rFonts w:ascii="Arial" w:hAnsi="Arial"/>
          <w:sz w:val="20"/>
          <w:lang w:bidi="de-DE"/>
        </w:rPr>
        <w:t>:</w:t>
      </w:r>
      <w:r>
        <w:rPr>
          <w:rFonts w:ascii="Arial" w:hAnsi="Arial"/>
          <w:sz w:val="20"/>
          <w:lang w:bidi="de-DE"/>
        </w:rPr>
        <w:t xml:space="preserve"> </w:t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21.00.105</w:t>
      </w:r>
    </w:p>
    <w:p w14:paraId="11E85212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8A132CA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Fettschichtdickenmessung</w:t>
      </w:r>
    </w:p>
    <w:p w14:paraId="7B263656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inklusive Steuergerät und Fettschichtsensor (5 m Kabel) mit Schaltschrank zur Montage in frostfreien Räumen</w:t>
      </w:r>
    </w:p>
    <w:p w14:paraId="03FF81F9" w14:textId="544115B0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</w:t>
      </w:r>
      <w:r w:rsidR="00065DD4">
        <w:rPr>
          <w:rFonts w:ascii="Arial" w:hAnsi="Arial"/>
          <w:sz w:val="20"/>
          <w:lang w:bidi="de-DE"/>
        </w:rPr>
        <w:t>:</w:t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 xml:space="preserve"> 21.00.102</w:t>
      </w:r>
    </w:p>
    <w:p w14:paraId="7C29E354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E02FE5B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TOPATEC-Fettsonden-Installationssystem</w:t>
      </w:r>
      <w:r>
        <w:rPr>
          <w:rFonts w:ascii="Arial" w:hAnsi="Arial"/>
          <w:sz w:val="20"/>
          <w:lang w:bidi="de-DE"/>
        </w:rPr>
        <w:t xml:space="preserve">, </w:t>
      </w:r>
    </w:p>
    <w:p w14:paraId="03E4D82E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ohne Tankverschraubung. Einbringen/Installation einfach ohne Werkzeug möglich </w:t>
      </w:r>
    </w:p>
    <w:p w14:paraId="7D461E92" w14:textId="5FE9DC6C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</w:t>
      </w:r>
      <w:r w:rsidR="00065DD4">
        <w:rPr>
          <w:rFonts w:ascii="Arial" w:hAnsi="Arial"/>
          <w:sz w:val="20"/>
          <w:lang w:bidi="de-DE"/>
        </w:rPr>
        <w:t>:</w:t>
      </w:r>
      <w:r>
        <w:rPr>
          <w:rFonts w:ascii="Arial" w:hAnsi="Arial"/>
          <w:sz w:val="20"/>
          <w:lang w:bidi="de-DE"/>
        </w:rPr>
        <w:t xml:space="preserve"> </w:t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21.00.112</w:t>
      </w:r>
    </w:p>
    <w:p w14:paraId="060FBA48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46A1DB8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Frischwassernachspeisung </w:t>
      </w:r>
    </w:p>
    <w:p w14:paraId="1602F337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Wiederbefüllung nach der Entsorgung</w:t>
      </w:r>
    </w:p>
    <w:p w14:paraId="0A393084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Geruchsverschluss, Anschluss Rp ¾</w:t>
      </w:r>
    </w:p>
    <w:p w14:paraId="4F06FFE2" w14:textId="29BA131F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</w:t>
      </w:r>
      <w:r w:rsidR="00065DD4">
        <w:rPr>
          <w:rFonts w:ascii="Arial" w:hAnsi="Arial"/>
          <w:sz w:val="20"/>
          <w:lang w:bidi="de-DE"/>
        </w:rPr>
        <w:t>:</w:t>
      </w:r>
      <w:r>
        <w:rPr>
          <w:rFonts w:ascii="Arial" w:hAnsi="Arial"/>
          <w:sz w:val="20"/>
          <w:lang w:bidi="de-DE"/>
        </w:rPr>
        <w:t xml:space="preserve"> </w:t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21.00.100</w:t>
      </w:r>
    </w:p>
    <w:p w14:paraId="5A936953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43C8864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Zu- und/oder Ablaufschieber DN100</w:t>
      </w:r>
    </w:p>
    <w:p w14:paraId="01494C1C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Als Zulauf- bzw. Auslaufverschluss-Schieber während Wartung oder Entleerung des Abscheiders</w:t>
      </w:r>
    </w:p>
    <w:p w14:paraId="73F9713C" w14:textId="68BCA6F0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065DD4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21.00.112</w:t>
      </w:r>
    </w:p>
    <w:p w14:paraId="437A0B4D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C105BC5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Tankinnenreinigung</w:t>
      </w:r>
      <w:r>
        <w:rPr>
          <w:rFonts w:ascii="Arial" w:hAnsi="Arial"/>
          <w:sz w:val="20"/>
          <w:lang w:bidi="de-DE"/>
        </w:rPr>
        <w:t> </w:t>
      </w:r>
    </w:p>
    <w:p w14:paraId="5A9D6364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durch TOPATEC- Spüldüsensystem</w:t>
      </w:r>
    </w:p>
    <w:p w14:paraId="62FAD076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B1C369A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Abwasserhebeanlage</w:t>
      </w:r>
      <w:r>
        <w:rPr>
          <w:rFonts w:ascii="Arial" w:hAnsi="Arial"/>
          <w:sz w:val="20"/>
          <w:lang w:bidi="de-DE"/>
        </w:rPr>
        <w:t> </w:t>
      </w:r>
    </w:p>
    <w:p w14:paraId="146795D4" w14:textId="77777777" w:rsidR="008A3EBB" w:rsidRDefault="002C7B55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(als anschlussfertige Doppelpumpenanlage mit und ohne Schneidwerk und Rückschlagventil)</w:t>
      </w:r>
    </w:p>
    <w:tbl>
      <w:tblPr>
        <w:tblW w:w="4000" w:type="dxa"/>
        <w:tblInd w:w="10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2000"/>
      </w:tblGrid>
      <w:tr w:rsidR="008A3EBB" w14:paraId="7E04F9B1" w14:textId="77777777">
        <w:tc>
          <w:tcPr>
            <w:tcW w:w="2000" w:type="dxa"/>
          </w:tcPr>
          <w:p w14:paraId="64EB9E5C" w14:textId="77777777" w:rsidR="008A3EBB" w:rsidRDefault="002C7B55">
            <w:pPr>
              <w:keepNext/>
              <w:keepLines/>
              <w:spacing w:before="100" w:after="100" w:line="240" w:lineRule="auto"/>
              <w:rPr>
                <w:rFonts w:ascii="Arial" w:eastAsia="Arial" w:hAnsi="Arial" w:cs="Arial"/>
                <w:b/>
                <w:color w:val="000000"/>
                <w:sz w:val="20"/>
                <w:lang w:bidi="de-DE"/>
              </w:rPr>
            </w:pPr>
            <w:r>
              <w:rPr>
                <w:rFonts w:ascii="Arial" w:hAnsi="Arial"/>
                <w:b/>
                <w:sz w:val="20"/>
                <w:lang w:bidi="de-DE"/>
              </w:rPr>
              <w:t>Artikelnummer:</w:t>
            </w:r>
          </w:p>
        </w:tc>
        <w:tc>
          <w:tcPr>
            <w:tcW w:w="2000" w:type="dxa"/>
          </w:tcPr>
          <w:p w14:paraId="3E27200A" w14:textId="77777777" w:rsidR="008A3EBB" w:rsidRDefault="002C7B55">
            <w:pPr>
              <w:keepNext/>
              <w:keepLines/>
              <w:spacing w:before="100" w:after="100" w:line="240" w:lineRule="auto"/>
              <w:rPr>
                <w:rFonts w:ascii="Arial" w:eastAsia="Arial" w:hAnsi="Arial" w:cs="Arial"/>
                <w:color w:val="000000"/>
                <w:sz w:val="20"/>
                <w:lang w:bidi="de-DE"/>
              </w:rPr>
            </w:pPr>
            <w:r>
              <w:rPr>
                <w:rFonts w:ascii="Arial" w:hAnsi="Arial"/>
                <w:sz w:val="20"/>
                <w:lang w:bidi="de-DE"/>
              </w:rPr>
              <w:t>20.04.400-AS1</w:t>
            </w:r>
          </w:p>
        </w:tc>
      </w:tr>
    </w:tbl>
    <w:p w14:paraId="1FEC083E" w14:textId="77777777" w:rsidR="008A3EBB" w:rsidRDefault="008A3EBB">
      <w:pPr>
        <w:spacing w:line="240" w:lineRule="auto"/>
      </w:pP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94"/>
        <w:gridCol w:w="1456"/>
        <w:gridCol w:w="583"/>
        <w:gridCol w:w="1650"/>
        <w:gridCol w:w="583"/>
      </w:tblGrid>
      <w:tr w:rsidR="008A3EBB" w14:paraId="1215F31B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8A3EBB" w14:paraId="488C997B" w14:textId="77777777">
              <w:tc>
                <w:tcPr>
                  <w:tcW w:w="880" w:type="dxa"/>
                </w:tcPr>
                <w:p w14:paraId="3D04FFA0" w14:textId="77777777" w:rsidR="008A3EBB" w:rsidRDefault="002C7B5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03CF7372" w14:textId="77777777" w:rsidR="008A3EBB" w:rsidRDefault="008A3EB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4E8DEF2" w14:textId="77777777" w:rsidR="008A3EBB" w:rsidRDefault="008A3EB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04BDCCE6" w14:textId="77777777" w:rsidR="008A3EBB" w:rsidRDefault="002C7B55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Stk</w:t>
            </w:r>
          </w:p>
        </w:tc>
        <w:tc>
          <w:tcPr>
            <w:tcW w:w="1700" w:type="dxa"/>
            <w:gridSpan w:val="2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8A3EBB" w14:paraId="25420F1C" w14:textId="77777777">
              <w:tc>
                <w:tcPr>
                  <w:tcW w:w="600" w:type="dxa"/>
                </w:tcPr>
                <w:p w14:paraId="006A4503" w14:textId="77777777" w:rsidR="008A3EBB" w:rsidRDefault="002C7B5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EP: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7E63313" w14:textId="77777777" w:rsidR="008A3EBB" w:rsidRDefault="008A3EB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724A74C8" w14:textId="77777777" w:rsidR="008A3EBB" w:rsidRDefault="008A3EB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2D6F096B" w14:textId="77777777" w:rsidR="008A3EBB" w:rsidRDefault="008A3EB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8A3EBB" w14:paraId="4080943A" w14:textId="77777777">
              <w:tc>
                <w:tcPr>
                  <w:tcW w:w="600" w:type="dxa"/>
                </w:tcPr>
                <w:p w14:paraId="17C90732" w14:textId="77777777" w:rsidR="008A3EBB" w:rsidRDefault="002C7B5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1625BAEB" w14:textId="77777777" w:rsidR="008A3EBB" w:rsidRDefault="008A3EB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FC33A28" w14:textId="77777777" w:rsidR="008A3EBB" w:rsidRDefault="008A3EB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1F9AD624" w14:textId="77777777" w:rsidR="008A3EBB" w:rsidRDefault="008A3EB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8A3EBB" w14:paraId="2466459A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8A3EBB" w14:paraId="27D6B9C7" w14:textId="77777777">
              <w:tc>
                <w:tcPr>
                  <w:tcW w:w="1400" w:type="dxa"/>
                </w:tcPr>
                <w:p w14:paraId="6F1C05FB" w14:textId="77777777" w:rsidR="008A3EBB" w:rsidRDefault="002C7B5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211E70B6" w14:textId="77777777" w:rsidR="008A3EBB" w:rsidRDefault="008A3EB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73A1E1F4" w14:textId="77777777" w:rsidR="008A3EBB" w:rsidRDefault="008A3EBB">
            <w:pPr>
              <w:spacing w:line="240" w:lineRule="auto"/>
            </w:pPr>
          </w:p>
        </w:tc>
      </w:tr>
      <w:tr w:rsidR="008A3EBB" w14:paraId="5B89835D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0288F772" w14:textId="77777777" w:rsidR="008A3EBB" w:rsidRDefault="008A3EB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8A3EBB" w14:paraId="1B36D8FD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8A3EBB" w14:paraId="602F35EE" w14:textId="77777777">
              <w:tc>
                <w:tcPr>
                  <w:tcW w:w="1400" w:type="dxa"/>
                </w:tcPr>
                <w:p w14:paraId="45817468" w14:textId="77777777" w:rsidR="008A3EBB" w:rsidRDefault="002C7B5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125BA0A9" w14:textId="77777777" w:rsidR="008A3EBB" w:rsidRDefault="008A3EB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0E34D0B1" w14:textId="77777777" w:rsidR="008A3EBB" w:rsidRDefault="008A3EBB">
            <w:pPr>
              <w:spacing w:line="240" w:lineRule="auto"/>
            </w:pPr>
          </w:p>
        </w:tc>
      </w:tr>
      <w:tr w:rsidR="008A3EBB" w14:paraId="071FDCEE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222F2EB7" w14:textId="77777777" w:rsidR="008A3EBB" w:rsidRDefault="008A3EB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8A3EBB" w14:paraId="222E16E7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8A3EBB" w14:paraId="609BF464" w14:textId="77777777">
              <w:tc>
                <w:tcPr>
                  <w:tcW w:w="1400" w:type="dxa"/>
                </w:tcPr>
                <w:p w14:paraId="6C6B3DA5" w14:textId="77777777" w:rsidR="008A3EBB" w:rsidRDefault="002C7B5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6928E311" w14:textId="77777777" w:rsidR="008A3EBB" w:rsidRDefault="008A3EB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9FB8BC6" w14:textId="77777777" w:rsidR="008A3EBB" w:rsidRDefault="008A3EBB">
            <w:pPr>
              <w:spacing w:line="240" w:lineRule="auto"/>
            </w:pPr>
          </w:p>
        </w:tc>
      </w:tr>
    </w:tbl>
    <w:p w14:paraId="5D316BF1" w14:textId="77777777" w:rsidR="00621BB4" w:rsidRDefault="00621BB4"/>
    <w:sectPr w:rsidR="00621BB4">
      <w:headerReference w:type="default" r:id="rId8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2834DD" w14:textId="77777777" w:rsidR="00621BB4" w:rsidRDefault="002C7B55">
      <w:pPr>
        <w:spacing w:after="0" w:line="240" w:lineRule="auto"/>
      </w:pPr>
      <w:r>
        <w:separator/>
      </w:r>
    </w:p>
  </w:endnote>
  <w:endnote w:type="continuationSeparator" w:id="0">
    <w:p w14:paraId="4C5042DB" w14:textId="77777777" w:rsidR="00621BB4" w:rsidRDefault="002C7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06D617" w14:textId="77777777" w:rsidR="00621BB4" w:rsidRDefault="002C7B55">
      <w:pPr>
        <w:spacing w:after="0" w:line="240" w:lineRule="auto"/>
      </w:pPr>
      <w:r>
        <w:separator/>
      </w:r>
    </w:p>
  </w:footnote>
  <w:footnote w:type="continuationSeparator" w:id="0">
    <w:p w14:paraId="42FD0DD4" w14:textId="77777777" w:rsidR="00621BB4" w:rsidRDefault="002C7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40"/>
      <w:gridCol w:w="3200"/>
      <w:gridCol w:w="3240"/>
    </w:tblGrid>
    <w:tr w:rsidR="008A3EBB" w14:paraId="4C2AB338" w14:textId="77777777"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2EA1AB65" w14:textId="3F4EA054" w:rsidR="008A3EBB" w:rsidRDefault="008A3EBB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bidi="de-DE"/>
            </w:rPr>
          </w:pPr>
        </w:p>
      </w:tc>
      <w:tc>
        <w:tcPr>
          <w:tcW w:w="3200" w:type="dxa"/>
          <w:vAlign w:val="center"/>
        </w:tcPr>
        <w:p w14:paraId="0B3920A1" w14:textId="77777777" w:rsidR="008A3EBB" w:rsidRDefault="002C7B55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 xml:space="preserve">- </w:t>
          </w:r>
          <w:r>
            <w:rPr>
              <w:rFonts w:ascii="Arial" w:hAnsi="Arial"/>
              <w:sz w:val="18"/>
              <w:lang w:bidi="de-DE"/>
            </w:rPr>
            <w:pgNum/>
          </w:r>
          <w:r>
            <w:rPr>
              <w:rFonts w:ascii="Arial" w:hAnsi="Arial"/>
              <w:sz w:val="18"/>
              <w:lang w:bidi="de-DE"/>
            </w:rPr>
            <w:t xml:space="preserve"> -</w:t>
          </w:r>
        </w:p>
      </w:tc>
      <w:tc>
        <w:tcPr>
          <w:tcW w:w="3240" w:type="dxa"/>
          <w:vAlign w:val="center"/>
        </w:tcPr>
        <w:p w14:paraId="29A57949" w14:textId="77777777" w:rsidR="008A3EBB" w:rsidRDefault="002C7B55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17.06.2020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EBB"/>
    <w:rsid w:val="0006091B"/>
    <w:rsid w:val="00065DD4"/>
    <w:rsid w:val="002C7B55"/>
    <w:rsid w:val="00621BB4"/>
    <w:rsid w:val="008A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0432F"/>
  <w15:docId w15:val="{73159F58-B11D-49CB-B9BF-02F3649F8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7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C7B55"/>
  </w:style>
  <w:style w:type="paragraph" w:styleId="Fuzeile">
    <w:name w:val="footer"/>
    <w:basedOn w:val="Standard"/>
    <w:link w:val="FuzeileZchn"/>
    <w:uiPriority w:val="99"/>
    <w:unhideWhenUsed/>
    <w:rsid w:val="002C7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C7B55"/>
  </w:style>
  <w:style w:type="character" w:styleId="Hyperlink">
    <w:name w:val="Hyperlink"/>
    <w:basedOn w:val="Absatz-Standardschriftart"/>
    <w:uiPriority w:val="99"/>
    <w:unhideWhenUsed/>
    <w:rsid w:val="00065DD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65D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topatec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opatec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623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Vertrieb</dc:creator>
  <cp:lastModifiedBy>Vertrieb</cp:lastModifiedBy>
  <cp:revision>3</cp:revision>
  <dcterms:created xsi:type="dcterms:W3CDTF">2020-06-17T09:13:00Z</dcterms:created>
  <dcterms:modified xsi:type="dcterms:W3CDTF">2020-09-28T13:59:00Z</dcterms:modified>
</cp:coreProperties>
</file>